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1A6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280" w:firstLineChars="1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1" w:name="_GoBack"/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各潜在供应商：</w:t>
      </w:r>
    </w:p>
    <w:p w14:paraId="64A933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为了满足网络安全建设相关要求，</w:t>
      </w:r>
      <w:r>
        <w:rPr>
          <w:rFonts w:hint="eastAsia" w:ascii="宋体" w:hAnsi="宋体" w:eastAsia="宋体" w:cs="宋体"/>
          <w:sz w:val="28"/>
          <w:szCs w:val="28"/>
        </w:rPr>
        <w:t>依据《中华人民共和国网络安全法》、《中华人民共和国计算机信息系统安全保护条例》（国务院147号令）、《国家信息化领导小组关于加强信息安全保障工作的意见》（中办发〔2003〕27号）、《关于信息安全等级保护工作的实施意见》（公通字〔2004〕66号）和《信息安全等级保护管理办法》（公通字〔2007〕43号）、闽卫规划发明电(2020)295号《关于进一步推进全省卫生健康行业网络安全等级保护工作的通知》等相关文件及标准要求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对我院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相关</w:t>
      </w:r>
      <w:r>
        <w:rPr>
          <w:rFonts w:hint="eastAsia" w:ascii="宋体" w:hAnsi="宋体" w:eastAsia="宋体" w:cs="宋体"/>
          <w:sz w:val="28"/>
          <w:szCs w:val="28"/>
        </w:rPr>
        <w:t>业务信息系统进行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定级备案及</w:t>
      </w:r>
      <w:r>
        <w:rPr>
          <w:rFonts w:hint="eastAsia" w:ascii="宋体" w:hAnsi="宋体" w:eastAsia="宋体" w:cs="宋体"/>
          <w:sz w:val="28"/>
          <w:szCs w:val="28"/>
        </w:rPr>
        <w:t>等级测评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。我院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拟建设</w:t>
      </w:r>
      <w:bookmarkStart w:id="0" w:name="OLE_LINK1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2025年信息系统定级备案及网络安全等级保护测评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，为了解该项目目前市场情况，现将相关信息进行公告。</w:t>
      </w:r>
    </w:p>
    <w:p w14:paraId="45D7D4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一、项目基本信息</w:t>
      </w:r>
    </w:p>
    <w:p w14:paraId="1DDB8C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单位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厦门市杏林医院</w:t>
      </w:r>
    </w:p>
    <w:p w14:paraId="7C94D2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2025年信息系统定级备案及网络安全等级保护测评</w:t>
      </w:r>
    </w:p>
    <w:p w14:paraId="0F4407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公示意见反馈方式</w:t>
      </w:r>
    </w:p>
    <w:p w14:paraId="0A8643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各潜在供应商能够提供完全满足该项目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建设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需求的，可按以下方式向我单位提交反馈意见：</w:t>
      </w:r>
    </w:p>
    <w:p w14:paraId="157758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1.反馈意见截止时间：</w:t>
      </w:r>
    </w:p>
    <w:p w14:paraId="0978CA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请相关供应商在2025年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日下午17：30时前提交，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将文件（需盖有公章）扫描电子版一份发送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1805076449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@qq.com邮箱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。逾期将不予接收。</w:t>
      </w:r>
    </w:p>
    <w:p w14:paraId="0F76CE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2.文件须包括但不限于以下内容：</w:t>
      </w:r>
    </w:p>
    <w:p w14:paraId="03BD4C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（1）能够满足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需求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的产品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信息；</w:t>
      </w:r>
    </w:p>
    <w:p w14:paraId="5B1014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）具体技术参数信息；</w:t>
      </w:r>
    </w:p>
    <w:p w14:paraId="2AF06A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）能够满足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建设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需求的证明材料。</w:t>
      </w:r>
    </w:p>
    <w:p w14:paraId="286B02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left="0" w:right="0" w:firstLine="420"/>
        <w:jc w:val="both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联系人：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许工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信息中心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  联系电话：0592-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6248014</w:t>
      </w:r>
    </w:p>
    <w:p w14:paraId="34812858">
      <w:pPr>
        <w:rPr>
          <w:rFonts w:hint="eastAsia" w:ascii="微软雅黑" w:hAnsi="微软雅黑" w:eastAsia="微软雅黑" w:cs="微软雅黑"/>
          <w:i w:val="0"/>
          <w:iCs w:val="0"/>
          <w:caps w:val="0"/>
          <w:color w:val="949494"/>
          <w:spacing w:val="0"/>
          <w:sz w:val="28"/>
          <w:szCs w:val="2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949494"/>
          <w:spacing w:val="0"/>
          <w:sz w:val="28"/>
          <w:szCs w:val="28"/>
          <w:shd w:val="clear" w:fill="FFFFFF"/>
        </w:rPr>
        <w:t>声明：本公告仅为面向市场广泛征集项目相关技术、服务、价格等项目要素，无任何针对性、倾向性和排他性，因市场了解的局限性，可能存在某些不足，仅作为我院调研参考所用，并非正式采购，不代表任何采购行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49494"/>
          <w:spacing w:val="0"/>
          <w:sz w:val="28"/>
          <w:szCs w:val="28"/>
          <w:shd w:val="clear" w:fill="FFFFFF"/>
        </w:rPr>
        <w:t>有无参加现场踏勘，以及是否参加调研会汇报，不影响参加投标，也不影响投标结果。</w:t>
      </w:r>
    </w:p>
    <w:p w14:paraId="45BCD88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01000"/>
    <w:rsid w:val="11D03A84"/>
    <w:rsid w:val="1AF808C0"/>
    <w:rsid w:val="265F0933"/>
    <w:rsid w:val="3B4F3499"/>
    <w:rsid w:val="3DFB6603"/>
    <w:rsid w:val="42641239"/>
    <w:rsid w:val="48737B1F"/>
    <w:rsid w:val="662A6CE6"/>
    <w:rsid w:val="67004CA6"/>
    <w:rsid w:val="67BF28F6"/>
    <w:rsid w:val="67DC6B27"/>
    <w:rsid w:val="765B16AB"/>
    <w:rsid w:val="7B56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726</Characters>
  <Lines>0</Lines>
  <Paragraphs>0</Paragraphs>
  <TotalTime>4</TotalTime>
  <ScaleCrop>false</ScaleCrop>
  <LinksUpToDate>false</LinksUpToDate>
  <CharactersWithSpaces>728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2025-05-13T01:53:00Z</dcterms:created>
  <dc:creator>Administrator</dc:creator>
  <cp:lastModifiedBy>Mask</cp:lastModifiedBy>
  <cp:lastPrinted>2025-05-13T08:11:00Z</cp:lastPrinted>
  <dcterms:modified xsi:type="dcterms:W3CDTF">2025-05-20T01:11:54Z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eyJoZGlkIjoiYjY5OWNjZDlmMzgwZDliNzFmMWJhOGEyODZjYmM3MDgiLCJ1c2VySWQiOiIxMDczOTE5MTEyIn0=</vt:lpwstr>
  </property>
  <property fmtid="{D5CDD505-2E9C-101B-9397-08002B2CF9AE}" pid="4" name="ICV">
    <vt:lpwstr>BF371F8C3F55401BB19917E9F8D12DA4_13</vt:lpwstr>
  </property>
</Properties>
</file>